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7D" w:rsidRPr="00E536A8" w:rsidRDefault="00E536A8">
      <w:pPr>
        <w:rPr>
          <w:rFonts w:ascii="Times New Roman" w:hAnsi="Times New Roman" w:cs="Times New Roman"/>
          <w:b/>
          <w:sz w:val="28"/>
          <w:szCs w:val="28"/>
        </w:rPr>
      </w:pPr>
      <w:r w:rsidRPr="00E536A8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E4F7D" w:rsidRPr="00E536A8">
        <w:rPr>
          <w:rFonts w:ascii="Times New Roman" w:hAnsi="Times New Roman" w:cs="Times New Roman"/>
          <w:b/>
          <w:sz w:val="28"/>
          <w:szCs w:val="28"/>
        </w:rPr>
        <w:t xml:space="preserve">43.02.13 </w:t>
      </w:r>
      <w:r w:rsidRPr="00E536A8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1484"/>
        <w:gridCol w:w="8830"/>
      </w:tblGrid>
      <w:tr w:rsidR="00CE5A65" w:rsidRPr="00CE5A65" w:rsidTr="00E536A8">
        <w:tc>
          <w:tcPr>
            <w:tcW w:w="1484" w:type="dxa"/>
          </w:tcPr>
          <w:p w:rsidR="00CE5A65" w:rsidRPr="00CE5A65" w:rsidRDefault="00CE5A65" w:rsidP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5"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  <w:r w:rsidRPr="00CE5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30" w:type="dxa"/>
          </w:tcPr>
          <w:p w:rsidR="00CE5A65" w:rsidRPr="00CE5A65" w:rsidRDefault="00AC7C8C" w:rsidP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A65"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http://lib.ru/FILOSOF/</w:t>
              </w:r>
            </w:hyperlink>
          </w:p>
          <w:p w:rsidR="00CE5A65" w:rsidRDefault="00AC7C8C" w:rsidP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5A65"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https://nsportal.ru/npo-spo/gumanitarnye-nauki/library/2018/12/10/lektsionnyy-material-po-distsipline-ogse-01-osnovy</w:t>
              </w:r>
            </w:hyperlink>
          </w:p>
          <w:p w:rsidR="00CE5A65" w:rsidRPr="00CE5A65" w:rsidRDefault="00AC7C8C" w:rsidP="00CE5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E5A65"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https://www.filosofa.net/</w:t>
              </w:r>
            </w:hyperlink>
          </w:p>
        </w:tc>
      </w:tr>
      <w:tr w:rsidR="00CE5A65" w:rsidRPr="00AC7C8C" w:rsidTr="00E536A8">
        <w:tc>
          <w:tcPr>
            <w:tcW w:w="1484" w:type="dxa"/>
          </w:tcPr>
          <w:p w:rsidR="00CE5A65" w:rsidRPr="00757341" w:rsidRDefault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5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8830" w:type="dxa"/>
          </w:tcPr>
          <w:p w:rsidR="00CE5A65" w:rsidRDefault="00CE5A65" w:rsidP="00CE5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Best of </w:t>
            </w:r>
            <w:proofErr w:type="spellStart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Projects featured today by our curators </w:t>
            </w:r>
            <w:hyperlink r:id="rId8" w:history="1">
              <w:r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https://www.behance.net/</w:t>
              </w:r>
            </w:hyperlink>
          </w:p>
          <w:p w:rsidR="00CE5A65" w:rsidRDefault="00CE5A65" w:rsidP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5">
              <w:rPr>
                <w:rFonts w:ascii="Times New Roman" w:hAnsi="Times New Roman" w:cs="Times New Roman"/>
                <w:sz w:val="24"/>
                <w:szCs w:val="24"/>
              </w:rPr>
              <w:t>2. Онлайн-школа «</w:t>
            </w:r>
            <w:proofErr w:type="spellStart"/>
            <w:r w:rsidRPr="00CE5A65">
              <w:rPr>
                <w:rFonts w:ascii="Times New Roman" w:hAnsi="Times New Roman" w:cs="Times New Roman"/>
                <w:sz w:val="24"/>
                <w:szCs w:val="24"/>
              </w:rPr>
              <w:t>Инглекс</w:t>
            </w:r>
            <w:proofErr w:type="spellEnd"/>
            <w:r w:rsidRPr="00CE5A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https://englex.ru/teachers-subscribe/</w:t>
              </w:r>
            </w:hyperlink>
          </w:p>
          <w:p w:rsidR="00CE5A65" w:rsidRDefault="00CE5A65" w:rsidP="00CE5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3 .</w:t>
            </w:r>
            <w:proofErr w:type="gramEnd"/>
            <w:r w:rsidRPr="00CE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Pinterest </w:t>
            </w:r>
            <w:hyperlink r:id="rId10" w:history="1">
              <w:r w:rsidRPr="00EF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https://ru.pinterest.com/</w:t>
              </w:r>
            </w:hyperlink>
          </w:p>
          <w:p w:rsidR="00CE5A65" w:rsidRPr="00CE5A65" w:rsidRDefault="00CE5A65" w:rsidP="00CE5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5A65" w:rsidRPr="00CE5A65" w:rsidTr="00E536A8">
        <w:tc>
          <w:tcPr>
            <w:tcW w:w="1484" w:type="dxa"/>
          </w:tcPr>
          <w:p w:rsidR="00CE5A65" w:rsidRPr="00CE5A65" w:rsidRDefault="00CE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5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культура/Адаптивная физическая культура</w:t>
            </w:r>
          </w:p>
        </w:tc>
        <w:tc>
          <w:tcPr>
            <w:tcW w:w="8830" w:type="dxa"/>
          </w:tcPr>
          <w:p w:rsidR="00E536A8" w:rsidRP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</w:p>
          <w:p w:rsidR="00E536A8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https://resh.edu.ru/class/10/</w:t>
              </w:r>
            </w:hyperlink>
          </w:p>
          <w:p w:rsidR="00E536A8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https://resh.edu.ru./class /11/</w:t>
              </w:r>
            </w:hyperlink>
          </w:p>
          <w:p w:rsidR="00AC7C8C" w:rsidRP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>2. Сайт «</w:t>
            </w:r>
            <w:proofErr w:type="spellStart"/>
            <w:r w:rsidRPr="00E536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="00AC7C8C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AC7C8C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3. Журнал "Теория и практика физической культуры" </w:t>
            </w:r>
          </w:p>
          <w:p w:rsidR="00AC7C8C" w:rsidRPr="00E536A8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http://lib.sportedu.ru/Press/TPFK/2006N6/Index.htm</w:t>
              </w:r>
            </w:hyperlink>
          </w:p>
          <w:p w:rsidR="00AC7C8C" w:rsidRP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Российский учебник: </w:t>
            </w:r>
            <w:proofErr w:type="spellStart"/>
            <w:r w:rsidRPr="00E536A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литература, учебники </w:t>
            </w:r>
            <w:hyperlink r:id="rId15" w:history="1">
              <w:r w:rsidR="00AC7C8C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16" w:history="1">
              <w:r w:rsidR="00AC7C8C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CE5A65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17" w:history="1">
              <w:r w:rsidR="00AC7C8C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http://www.fizkulturavshkole.ru/</w:t>
              </w:r>
            </w:hyperlink>
          </w:p>
          <w:p w:rsidR="00AC7C8C" w:rsidRPr="00CE5A65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t>ОП.05 Санитария и гигиена парикмахерских услуг</w:t>
            </w:r>
          </w:p>
        </w:tc>
        <w:tc>
          <w:tcPr>
            <w:tcW w:w="8830" w:type="dxa"/>
          </w:tcPr>
          <w:p w:rsidR="004C4685" w:rsidRDefault="004C4685" w:rsidP="004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документы. СанПиН для парикмахеров. </w:t>
            </w:r>
            <w:hyperlink r:id="rId18" w:history="1">
              <w:r w:rsidR="00757341" w:rsidRPr="00AF3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https://www.garant.ru/products/ipo/prime/doc/400063274/</w:t>
              </w:r>
            </w:hyperlink>
          </w:p>
          <w:p w:rsidR="00757341" w:rsidRPr="00A94848" w:rsidRDefault="00E536A8" w:rsidP="004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2.Словарь косметологических терминов, красота и здоровье  </w:t>
            </w:r>
            <w:hyperlink r:id="rId1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http://www.вокабула.рф/словари/большой-латинско-русский-словарь/epidermis</w:t>
              </w:r>
            </w:hyperlink>
          </w:p>
          <w:p w:rsidR="005E4F7D" w:rsidRDefault="005E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t>ОП.06 Основы анатомии и физиологии кожи и волос</w:t>
            </w:r>
          </w:p>
        </w:tc>
        <w:tc>
          <w:tcPr>
            <w:tcW w:w="8830" w:type="dxa"/>
          </w:tcPr>
          <w:p w:rsidR="00E536A8" w:rsidRPr="00E21C54" w:rsidRDefault="00E536A8" w:rsidP="00E53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волоса. Химический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волоса. </w:t>
            </w:r>
            <w:hyperlink r:id="rId20" w:history="1">
              <w:r w:rsidRPr="00E21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https://academia</w:t>
              </w:r>
            </w:hyperlink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moscow.ru/</w:t>
            </w:r>
            <w:proofErr w:type="spellStart"/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ftp_share</w:t>
            </w:r>
            <w:proofErr w:type="spellEnd"/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/_books/fragments/fragment_22768.pdf</w:t>
            </w: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Трихология</w:t>
            </w:r>
            <w:proofErr w:type="spellEnd"/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волосах</w:t>
            </w:r>
            <w:r w:rsidRPr="00E2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Приччины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 облысения волос. </w:t>
            </w:r>
            <w:hyperlink r:id="rId21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E536A8" w:rsidRPr="004C4685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Строение волоса. Химический состав волоса. https://academia-moscow.ru/ftp_share/_books/fragments/fragment_22768.pdf</w:t>
            </w: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ихология. Наука о волосах. Прич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ины облысения волос. </w:t>
            </w:r>
            <w:hyperlink r:id="rId22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E536A8" w:rsidRPr="00A515AF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кожи и волос  </w:t>
            </w:r>
            <w:hyperlink r:id="rId23" w:history="1">
              <w:r w:rsidRPr="00A51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http://www.medical-enc.ru/kosmetologia/kozha.shtml</w:t>
              </w:r>
            </w:hyperlink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A8" w:rsidRPr="00DB00DC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 Анатомия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 кожи и волос,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http://fortunita.info/skin/kozha.ht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диагностика заболевания волос. Курсы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косметика для волос.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https://www.tricholog.ru/</w:t>
              </w:r>
            </w:hyperlink>
          </w:p>
          <w:p w:rsidR="005E4F7D" w:rsidRPr="004C4685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t>ОП.07 Материаловедение</w:t>
            </w:r>
          </w:p>
        </w:tc>
        <w:tc>
          <w:tcPr>
            <w:tcW w:w="8830" w:type="dxa"/>
          </w:tcPr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кислотности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Его влияние на волосы.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парикмахерских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учета расходных материалов в салоне красоты. </w:t>
            </w:r>
            <w:proofErr w:type="spellStart"/>
            <w:r w:rsidRPr="00B92F73">
              <w:rPr>
                <w:rFonts w:ascii="Times New Roman" w:hAnsi="Times New Roman" w:cs="Times New Roman"/>
                <w:sz w:val="24"/>
                <w:szCs w:val="24"/>
              </w:rPr>
              <w:t>laimalux.pro›blog</w:t>
            </w:r>
            <w:proofErr w:type="spellEnd"/>
            <w:r w:rsidRPr="00B92F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F73">
              <w:rPr>
                <w:rFonts w:ascii="Times New Roman" w:hAnsi="Times New Roman" w:cs="Times New Roman"/>
                <w:sz w:val="24"/>
                <w:szCs w:val="24"/>
              </w:rPr>
              <w:t>chto_takoe_ph_i_kak_on_vliyaet</w:t>
            </w:r>
            <w:proofErr w:type="spellEnd"/>
            <w:r w:rsidRPr="00B92F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кислотности </w:t>
            </w:r>
            <w:proofErr w:type="spellStart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.  Значение </w:t>
            </w:r>
            <w:proofErr w:type="spellStart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парикмахерских услуг. </w:t>
            </w:r>
            <w:hyperlink r:id="rId25" w:history="1">
              <w:r w:rsidRPr="00B531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7D" w:rsidRPr="004C4685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02.02 Моделирование причесок различного назначения с учетом индивидуальных тенденций моды</w:t>
            </w:r>
          </w:p>
        </w:tc>
        <w:tc>
          <w:tcPr>
            <w:tcW w:w="8830" w:type="dxa"/>
          </w:tcPr>
          <w:p w:rsidR="005E4F7D" w:rsidRDefault="00E536A8" w:rsidP="005E4F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4685" w:rsidRPr="004C4685">
              <w:rPr>
                <w:rFonts w:ascii="Times New Roman" w:hAnsi="Times New Roman" w:cs="Times New Roman"/>
                <w:sz w:val="24"/>
                <w:szCs w:val="24"/>
              </w:rPr>
              <w:t>Георгий Кот. Сложные и простые укладки волос. Повседневные, свадебные прически.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757341" w:rsidRPr="00AF3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https://youtube.com/@user-by8eo8lp6i?si=1gNJlbDn1x-xvDdX</w:t>
              </w:r>
            </w:hyperlink>
          </w:p>
          <w:p w:rsidR="00E536A8" w:rsidRPr="000E64CA" w:rsidRDefault="00E536A8" w:rsidP="00E536A8">
            <w:pPr>
              <w:pStyle w:val="a5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Парикмахерское искусство. Статьи и книги по парикмахерскому искусству. Парикмахерские работы, женские причёски, мужские причёски, моделирование причёсок, уход за волосами, окраска </w:t>
            </w:r>
            <w:hyperlink r:id="rId27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http://rasti-kosa.ru/books/</w:t>
              </w:r>
            </w:hyperlink>
          </w:p>
          <w:p w:rsidR="00E536A8" w:rsidRPr="000E64CA" w:rsidRDefault="00E536A8" w:rsidP="00E536A8">
            <w:pPr>
              <w:pStyle w:val="a5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Свадебная прическа низкий пучок https://yandex.ru/video/preview/5027728953276133665?from=tabbar&amp;has_translations_incut=1&amp;parent-reqid=1695841880737614-816843873720358593-balancer-l7leveler-kubr-yp-vla-104-BAL-1650&amp;text=свадебные+прически </w:t>
            </w:r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4.  Свадебные </w:t>
            </w:r>
            <w:proofErr w:type="gramStart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прически .</w:t>
            </w:r>
            <w:proofErr w:type="gramEnd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 Хвост в восточном стиле. https://yandex.ru/video/preview/4405701616844428105?from=tabbar&amp;has_translations_incut=1&amp;parent-reqid=1695841880737614-816843873720358593-balancer-l7leveler-kubr-yp-vla-104-BAL-1650&amp;text=свадебные+прически</w:t>
            </w:r>
          </w:p>
          <w:p w:rsidR="00AC7C8C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4F7D" w:rsidRPr="004C4685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t>МДК 04.01 Технология типовых парикмахерских услуг</w:t>
            </w:r>
          </w:p>
        </w:tc>
        <w:tc>
          <w:tcPr>
            <w:tcW w:w="8830" w:type="dxa"/>
          </w:tcPr>
          <w:p w:rsidR="00E536A8" w:rsidRPr="004E7A68" w:rsidRDefault="00E536A8" w:rsidP="00E536A8">
            <w:pPr>
              <w:pStyle w:val="a5"/>
              <w:numPr>
                <w:ilvl w:val="0"/>
                <w:numId w:val="3"/>
              </w:numPr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классы.  Расчеты, подбор формулы. Схема окрашивания. Растяжка цвета. </w:t>
            </w:r>
            <w:hyperlink r:id="rId28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E536A8" w:rsidRPr="004E7A68" w:rsidRDefault="00E536A8" w:rsidP="00E536A8">
            <w:pPr>
              <w:pStyle w:val="a5"/>
              <w:numPr>
                <w:ilvl w:val="0"/>
                <w:numId w:val="3"/>
              </w:numPr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Базовая короткая женская стрижка </w:t>
            </w:r>
            <w:hyperlink r:id="rId29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https://yandex.ru/video/preview/8716837901067076856?from=tabbar&amp;has_translations_incut=1&amp;parent-reqid=1695843506874690-13213674772032038281-balancer-l7leveler-kubr-yp-vla-104-BAL-9688&amp;text=базовые+стрижки</w:t>
              </w:r>
            </w:hyperlink>
          </w:p>
          <w:p w:rsidR="00E536A8" w:rsidRPr="004E7A68" w:rsidRDefault="00E536A8" w:rsidP="00E536A8">
            <w:pPr>
              <w:pStyle w:val="a5"/>
              <w:numPr>
                <w:ilvl w:val="0"/>
                <w:numId w:val="3"/>
              </w:numPr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Базовые формы стрижек </w:t>
            </w:r>
            <w:hyperlink r:id="rId30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https://yandex.ru/video/preview/10607355204259334110?text=базовые%20формы%20стрижки%20монолитная&amp;path=yandex_search&amp;parent-reqid=1695843703087906-2692240450884319791-balancer-l7leveler-kubr-yp-vla-104-BAL-2732&amp;from_type=vast</w:t>
              </w:r>
            </w:hyperlink>
          </w:p>
          <w:p w:rsidR="00E536A8" w:rsidRPr="004E7A68" w:rsidRDefault="00E536A8" w:rsidP="00E536A8">
            <w:pPr>
              <w:pStyle w:val="a5"/>
              <w:numPr>
                <w:ilvl w:val="0"/>
                <w:numId w:val="3"/>
              </w:numPr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>Структуры основных форм стрижек</w:t>
            </w:r>
            <w:r w:rsidRPr="004E7A68">
              <w:t xml:space="preserve"> </w:t>
            </w:r>
            <w:hyperlink r:id="rId31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https://studopedia.ru/27_13679_strukturi-osnovnih-form-strizhek.html</w:t>
              </w:r>
            </w:hyperlink>
          </w:p>
          <w:p w:rsidR="00757341" w:rsidRPr="004C4685" w:rsidRDefault="0075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Tr="00E536A8">
        <w:tc>
          <w:tcPr>
            <w:tcW w:w="1484" w:type="dxa"/>
          </w:tcPr>
          <w:p w:rsidR="005E4F7D" w:rsidRPr="00757341" w:rsidRDefault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41">
              <w:rPr>
                <w:rFonts w:ascii="Times New Roman" w:hAnsi="Times New Roman" w:cs="Times New Roman"/>
                <w:sz w:val="24"/>
                <w:szCs w:val="24"/>
              </w:rPr>
              <w:t>МДК 01.01 Современные технологии парикмахерского искусства</w:t>
            </w:r>
          </w:p>
        </w:tc>
        <w:tc>
          <w:tcPr>
            <w:tcW w:w="8830" w:type="dxa"/>
          </w:tcPr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Кувватов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. Окрашивание волос.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. Игра цвета. </w:t>
            </w:r>
            <w:hyperlink r:id="rId32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Окрашивание.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https://yandex.ru/video/preview/10226313968484003735?from=tabbar&amp;parent-reqid=1695839090349806-17490967544587210982-balancer-l7leveler-kubr-yp-vla-95-BAL-7819&amp;text=александр+кувватов+игра+цвета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Специальный проект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Онлайн обучение. </w:t>
            </w:r>
          </w:p>
          <w:p w:rsidR="00E536A8" w:rsidRDefault="00AC7C8C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36A8"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https://yandex.ru/video/preview/6909253242390888531?from=tabbar&amp;parent-reqid=1695839090349806-17490967544587210982-balancer-l7leveler-kubr-yp-vla-95-BAL-7819&amp;text=александр+кувватов+игра+цвета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Книга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цвета. </w:t>
            </w:r>
            <w:hyperlink r:id="rId35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https://www.studmed.ru/view/kuvvatov-as-iskusstvo-cveta_5e3c6e37a4b.html</w:t>
              </w:r>
            </w:hyperlink>
          </w:p>
          <w:p w:rsidR="00757341" w:rsidRPr="004C4685" w:rsidRDefault="0075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8" w:rsidTr="00E536A8">
        <w:tc>
          <w:tcPr>
            <w:tcW w:w="1484" w:type="dxa"/>
          </w:tcPr>
          <w:p w:rsidR="00E536A8" w:rsidRP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t>МДК 02.01 Технология выполнения постижерных изделий из натуральных и искусственн</w:t>
            </w:r>
            <w:r w:rsidRPr="00E5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волос</w:t>
            </w:r>
          </w:p>
        </w:tc>
        <w:tc>
          <w:tcPr>
            <w:tcW w:w="8830" w:type="dxa"/>
          </w:tcPr>
          <w:p w:rsidR="00E536A8" w:rsidRDefault="00E536A8" w:rsidP="00E536A8">
            <w:pPr>
              <w:pStyle w:val="a5"/>
              <w:numPr>
                <w:ilvl w:val="0"/>
                <w:numId w:val="1"/>
              </w:numPr>
              <w:ind w:left="13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Постижерные работы. Фантазийные образы. Конкурсы. Показы. </w:t>
            </w: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36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https://yandex.ru/video/preview/5047503749572924263?text=постижерные%20работы%20парикмахеров%20видео&amp;path=yandex_search&amp;parent-reqid=1695839837322952-14686489880643475553-balancer-l7leveler-kubr-yp-vla-95-BAL-778&amp;from_type=vast</w:t>
              </w:r>
            </w:hyperlink>
            <w:r w:rsidRPr="0035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A8" w:rsidRDefault="00E536A8" w:rsidP="00E536A8">
            <w:pPr>
              <w:pStyle w:val="a5"/>
              <w:numPr>
                <w:ilvl w:val="0"/>
                <w:numId w:val="1"/>
              </w:numPr>
              <w:ind w:left="13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 xml:space="preserve">Постижерные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изделия. Технология изготовления постижерных изделий. </w:t>
            </w:r>
            <w:hyperlink r:id="rId37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https://vk.com/video-107989435_456239033</w:t>
              </w:r>
            </w:hyperlink>
          </w:p>
          <w:p w:rsidR="00E536A8" w:rsidRPr="00A515AF" w:rsidRDefault="00E536A8" w:rsidP="00E536A8">
            <w:pPr>
              <w:pStyle w:val="a5"/>
              <w:numPr>
                <w:ilvl w:val="0"/>
                <w:numId w:val="1"/>
              </w:numPr>
              <w:ind w:left="13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>Постижерное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>Подготовка волос к наращиванию.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>Кератирование прядей.</w:t>
            </w:r>
            <w:r>
              <w:t xml:space="preserve"> </w:t>
            </w:r>
            <w:hyperlink r:id="rId38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https://ok.ru/video/388198566516</w:t>
              </w:r>
            </w:hyperlink>
          </w:p>
        </w:tc>
      </w:tr>
      <w:tr w:rsidR="00E536A8" w:rsidTr="00E536A8">
        <w:tc>
          <w:tcPr>
            <w:tcW w:w="1484" w:type="dxa"/>
          </w:tcPr>
          <w:p w:rsidR="00E536A8" w:rsidRP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03.03 Стилистика и создание имиджа</w:t>
            </w:r>
          </w:p>
        </w:tc>
        <w:tc>
          <w:tcPr>
            <w:tcW w:w="8830" w:type="dxa"/>
          </w:tcPr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стилист, [Электронный ресурс]. – Режим доступа: </w:t>
            </w:r>
            <w:hyperlink r:id="rId3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http://comp-science.narod.ru/links.html</w:t>
              </w:r>
            </w:hyperlink>
          </w:p>
          <w:p w:rsidR="00E536A8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СТИЛЬ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 В ИСКУССТВЕ ПРИЧЕСКИ.</w:t>
            </w:r>
            <w:r>
              <w:t xml:space="preserve"> </w:t>
            </w:r>
            <w:hyperlink r:id="rId40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https://obrazovanie-gid.ru/pereskazy1/stil-i-moda-v-iskusstve-pricheski-kratko.html</w:t>
              </w:r>
            </w:hyperlink>
          </w:p>
          <w:p w:rsidR="00E536A8" w:rsidRPr="004C4685" w:rsidRDefault="00E536A8" w:rsidP="00E5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848" w:rsidRPr="00A94848" w:rsidRDefault="00A94848" w:rsidP="00757341">
      <w:pPr>
        <w:rPr>
          <w:rFonts w:ascii="Times New Roman" w:hAnsi="Times New Roman" w:cs="Times New Roman"/>
          <w:sz w:val="24"/>
          <w:szCs w:val="24"/>
        </w:rPr>
      </w:pPr>
    </w:p>
    <w:sectPr w:rsidR="00A94848" w:rsidRPr="00A94848" w:rsidSect="0046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8DD"/>
    <w:multiLevelType w:val="hybridMultilevel"/>
    <w:tmpl w:val="31224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574"/>
    <w:multiLevelType w:val="hybridMultilevel"/>
    <w:tmpl w:val="CE1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66"/>
    <w:multiLevelType w:val="hybridMultilevel"/>
    <w:tmpl w:val="9B44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48"/>
    <w:rsid w:val="004630E6"/>
    <w:rsid w:val="004B7329"/>
    <w:rsid w:val="004C4685"/>
    <w:rsid w:val="005E4F7D"/>
    <w:rsid w:val="00757341"/>
    <w:rsid w:val="007E136E"/>
    <w:rsid w:val="00A94848"/>
    <w:rsid w:val="00AC7C8C"/>
    <w:rsid w:val="00CE5A65"/>
    <w:rsid w:val="00E5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AE7"/>
  <w15:docId w15:val="{D3013FC5-87A4-4DD3-B0EA-FAF2DF7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8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zkult-ura.ru/" TargetMode="External"/><Relationship Id="rId18" Type="http://schemas.openxmlformats.org/officeDocument/2006/relationships/hyperlink" Target="https://www.garant.ru/products/ipo/prime/doc/400063274/" TargetMode="External"/><Relationship Id="rId26" Type="http://schemas.openxmlformats.org/officeDocument/2006/relationships/hyperlink" Target="https://youtube.com/@user-by8eo8lp6i?si=1gNJlbDn1x-xvDdX" TargetMode="External"/><Relationship Id="rId39" Type="http://schemas.openxmlformats.org/officeDocument/2006/relationships/hyperlink" Target="http://comp-science.narod.ru/links.html" TargetMode="External"/><Relationship Id="rId21" Type="http://schemas.openxmlformats.org/officeDocument/2006/relationships/hyperlink" Target="https://yandex.ru/video/touch/preview" TargetMode="External"/><Relationship Id="rId34" Type="http://schemas.openxmlformats.org/officeDocument/2006/relationships/hyperlink" Target="https://yandex.ru/video/preview/6909253242390888531?from=tabbar&amp;parent-reqid=1695839090349806-17490967544587210982-balancer-l7leveler-kubr-yp-vla-95-BAL-7819&amp;text=&#1072;&#1083;&#1077;&#1082;&#1089;&#1072;&#1085;&#1076;&#1088;+&#1082;&#1091;&#1074;&#1074;&#1072;&#1090;&#1086;&#1074;+&#1080;&#1075;&#1088;&#1072;+&#1094;&#1074;&#1077;&#1090;&#1072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filosof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" TargetMode="External"/><Relationship Id="rId20" Type="http://schemas.openxmlformats.org/officeDocument/2006/relationships/hyperlink" Target="https://academia" TargetMode="External"/><Relationship Id="rId29" Type="http://schemas.openxmlformats.org/officeDocument/2006/relationships/hyperlink" Target="https://yandex.ru/video/preview/8716837901067076856?from=tabbar&amp;has_translations_incut=1&amp;parent-reqid=1695843506874690-13213674772032038281-balancer-l7leveler-kubr-yp-vla-104-BAL-9688&amp;text=&#1073;&#1072;&#1079;&#1086;&#1074;&#1099;&#1077;+&#1089;&#1090;&#1088;&#1080;&#1078;&#1082;&#1080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gumanitarnye-nauki/library/2018/12/10/lektsionnyy-material-po-distsipline-ogse-01-osnovy" TargetMode="External"/><Relationship Id="rId11" Type="http://schemas.openxmlformats.org/officeDocument/2006/relationships/hyperlink" Target="https://resh.edu.ru/class/10/" TargetMode="External"/><Relationship Id="rId24" Type="http://schemas.openxmlformats.org/officeDocument/2006/relationships/hyperlink" Target="https://www.tricholog.ru/" TargetMode="External"/><Relationship Id="rId32" Type="http://schemas.openxmlformats.org/officeDocument/2006/relationships/hyperlink" Target="https://yandex.ru/video/touch/preview" TargetMode="External"/><Relationship Id="rId37" Type="http://schemas.openxmlformats.org/officeDocument/2006/relationships/hyperlink" Target="https://vk.com/video-107989435_456239033" TargetMode="External"/><Relationship Id="rId40" Type="http://schemas.openxmlformats.org/officeDocument/2006/relationships/hyperlink" Target="https://obrazovanie-gid.ru/pereskazy1/stil-i-moda-v-iskusstve-pricheski-kratko.html" TargetMode="External"/><Relationship Id="rId5" Type="http://schemas.openxmlformats.org/officeDocument/2006/relationships/hyperlink" Target="http://lib.ru/FILOSOF/" TargetMode="External"/><Relationship Id="rId15" Type="http://schemas.openxmlformats.org/officeDocument/2006/relationships/hyperlink" Target="https://rosuchebnik.ru/" TargetMode="External"/><Relationship Id="rId23" Type="http://schemas.openxmlformats.org/officeDocument/2006/relationships/hyperlink" Target="http://www.medical-enc.ru/kosmetologia/kozha.shtml" TargetMode="External"/><Relationship Id="rId28" Type="http://schemas.openxmlformats.org/officeDocument/2006/relationships/hyperlink" Target="https://yandex.ru/video/touch/preview" TargetMode="External"/><Relationship Id="rId36" Type="http://schemas.openxmlformats.org/officeDocument/2006/relationships/hyperlink" Target="https://yandex.ru/video/preview/5047503749572924263?text=&#1087;&#1086;&#1089;&#1090;&#1080;&#1078;&#1077;&#1088;&#1085;&#1099;&#1077;%20&#1088;&#1072;&#1073;&#1086;&#1090;&#1099;%20&#1087;&#1072;&#1088;&#1080;&#1082;&#1084;&#1072;&#1093;&#1077;&#1088;&#1086;&#1074;%20&#1074;&#1080;&#1076;&#1077;&#1086;&amp;path=yandex_search&amp;parent-reqid=1695839837322952-14686489880643475553-balancer-l7leveler-kubr-yp-vla-95-BAL-778&amp;from_type=vast" TargetMode="External"/><Relationship Id="rId10" Type="http://schemas.openxmlformats.org/officeDocument/2006/relationships/hyperlink" Target="https://ru.pinterest.com/" TargetMode="External"/><Relationship Id="rId19" Type="http://schemas.openxmlformats.org/officeDocument/2006/relationships/hyperlink" Target="http://www.&#1074;&#1086;&#1082;&#1072;&#1073;&#1091;&#1083;&#1072;.&#1088;&#1092;/&#1089;&#1083;&#1086;&#1074;&#1072;&#1088;&#1080;/&#1073;&#1086;&#1083;&#1100;&#1096;&#1086;&#1081;-&#1083;&#1072;&#1090;&#1080;&#1085;&#1089;&#1082;&#1086;-&#1088;&#1091;&#1089;&#1089;&#1082;&#1080;&#1081;-&#1089;&#1083;&#1086;&#1074;&#1072;&#1088;&#1100;/epidermis" TargetMode="External"/><Relationship Id="rId31" Type="http://schemas.openxmlformats.org/officeDocument/2006/relationships/hyperlink" Target="https://studopedia.ru/27_13679_strukturi-osnovnih-form-strizh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ex.ru/teachers-subscribe/" TargetMode="External"/><Relationship Id="rId14" Type="http://schemas.openxmlformats.org/officeDocument/2006/relationships/hyperlink" Target="http://lib.sportedu.ru/Press/TPFK/2006N6/Index.htm" TargetMode="External"/><Relationship Id="rId22" Type="http://schemas.openxmlformats.org/officeDocument/2006/relationships/hyperlink" Target="https://yandex.ru/video/touch/preview" TargetMode="External"/><Relationship Id="rId27" Type="http://schemas.openxmlformats.org/officeDocument/2006/relationships/hyperlink" Target="http://rasti-kosa.ru/books/" TargetMode="External"/><Relationship Id="rId30" Type="http://schemas.openxmlformats.org/officeDocument/2006/relationships/hyperlink" Target="https://yandex.ru/video/preview/10607355204259334110?text=&#1073;&#1072;&#1079;&#1086;&#1074;&#1099;&#1077;%20&#1092;&#1086;&#1088;&#1084;&#1099;%20&#1089;&#1090;&#1088;&#1080;&#1078;&#1082;&#1080;%20&#1084;&#1086;&#1085;&#1086;&#1083;&#1080;&#1090;&#1085;&#1072;&#1103;&amp;path=yandex_search&amp;parent-reqid=1695843703087906-2692240450884319791-balancer-l7leveler-kubr-yp-vla-104-BAL-2732&amp;from_type=vast" TargetMode="External"/><Relationship Id="rId35" Type="http://schemas.openxmlformats.org/officeDocument/2006/relationships/hyperlink" Target="https://www.studmed.ru/view/kuvvatov-as-iskusstvo-cveta_5e3c6e37a4b.html" TargetMode="External"/><Relationship Id="rId8" Type="http://schemas.openxmlformats.org/officeDocument/2006/relationships/hyperlink" Target="https://www.behance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./class%20/11/" TargetMode="External"/><Relationship Id="rId17" Type="http://schemas.openxmlformats.org/officeDocument/2006/relationships/hyperlink" Target="http://www.fizkulturavshkole.ru/" TargetMode="External"/><Relationship Id="rId25" Type="http://schemas.openxmlformats.org/officeDocument/2006/relationships/hyperlink" Target="https://yandex.ru/video/touch/preview" TargetMode="External"/><Relationship Id="rId33" Type="http://schemas.openxmlformats.org/officeDocument/2006/relationships/hyperlink" Target="https://yandex.ru/video/preview/10226313968484003735?from=tabbar&amp;parent-reqid=1695839090349806-17490967544587210982-balancer-l7leveler-kubr-yp-vla-95-BAL-7819&amp;text=&#1072;&#1083;&#1077;&#1082;&#1089;&#1072;&#1085;&#1076;&#1088;+&#1082;&#1091;&#1074;&#1074;&#1072;&#1090;&#1086;&#1074;+&#1080;&#1075;&#1088;&#1072;+&#1094;&#1074;&#1077;&#1090;&#1072;" TargetMode="External"/><Relationship Id="rId38" Type="http://schemas.openxmlformats.org/officeDocument/2006/relationships/hyperlink" Target="https://ok.ru/video/388198566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DIZ5</dc:creator>
  <cp:keywords/>
  <dc:description/>
  <cp:lastModifiedBy>DIZ7</cp:lastModifiedBy>
  <cp:revision>8</cp:revision>
  <dcterms:created xsi:type="dcterms:W3CDTF">2023-09-27T13:56:00Z</dcterms:created>
  <dcterms:modified xsi:type="dcterms:W3CDTF">2023-09-28T05:56:00Z</dcterms:modified>
</cp:coreProperties>
</file>